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9416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9416F4">
        <w:rPr>
          <w:rFonts w:ascii="Times New Roman" w:hAnsi="Times New Roman" w:cs="Times New Roman"/>
        </w:rPr>
        <w:t>техническую воду Сенновской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9416F4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</w:t>
            </w:r>
            <w:r w:rsidR="009416F4">
              <w:rPr>
                <w:rFonts w:ascii="Times New Roman" w:hAnsi="Times New Roman" w:cs="Times New Roman"/>
              </w:rPr>
              <w:t xml:space="preserve"> на</w:t>
            </w:r>
            <w:r w:rsidRPr="000242E0">
              <w:rPr>
                <w:rFonts w:ascii="Times New Roman" w:hAnsi="Times New Roman" w:cs="Times New Roman"/>
              </w:rPr>
              <w:t xml:space="preserve">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</w:t>
            </w:r>
            <w:proofErr w:type="gramStart"/>
            <w:r w:rsidR="009416F4" w:rsidRPr="000242E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416F4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9416F4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водоснабжение)</w:t>
            </w:r>
            <w:r w:rsidR="00941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416F4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416F4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водоснабжение)</w:t>
            </w:r>
            <w:r w:rsidR="009416F4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416F4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9416F4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46,87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941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9416F4">
              <w:rPr>
                <w:rFonts w:ascii="Times New Roman" w:hAnsi="Times New Roman" w:cs="Times New Roman"/>
              </w:rPr>
              <w:t>техническую воду (техническ</w:t>
            </w:r>
            <w:r w:rsidR="009416F4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9416F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9416F4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2018-02-21T05:36:00Z</dcterms:modified>
</cp:coreProperties>
</file>