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D4067" w:rsidP="002D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D4067" w:rsidP="002D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D4067" w:rsidP="002D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D4067" w:rsidP="002D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2D406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2D4067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2018-04-05T12:27:00Z</dcterms:modified>
</cp:coreProperties>
</file>