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0161D1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1" w:rsidRPr="000242E0" w:rsidRDefault="000161D1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1" w:rsidRDefault="0001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0161D1" w:rsidRDefault="0001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bookmarkEnd w:id="0"/>
      <w:tr w:rsidR="000161D1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1" w:rsidRPr="000242E0" w:rsidRDefault="000161D1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1" w:rsidRDefault="0001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0161D1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1" w:rsidRPr="000242E0" w:rsidRDefault="000161D1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1" w:rsidRDefault="0001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0161D1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0161D1"/>
    <w:rsid w:val="00135B24"/>
    <w:rsid w:val="00682F4A"/>
    <w:rsid w:val="00B5647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2018-04-10T10:03:00Z</dcterms:modified>
</cp:coreProperties>
</file>